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A1" w:rsidRPr="001E23B5" w:rsidRDefault="00E94BA1" w:rsidP="000927DA">
      <w:pPr>
        <w:rPr>
          <w:b/>
          <w:sz w:val="28"/>
          <w:szCs w:val="28"/>
        </w:rPr>
      </w:pPr>
    </w:p>
    <w:p w:rsidR="00E94BA1" w:rsidRDefault="00E94BA1" w:rsidP="000927D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7" o:title=""/>
            <w10:wrap type="topAndBottom"/>
          </v:shape>
          <o:OLEObject Type="Embed" ProgID="Unknown" ShapeID="_x0000_s1026" DrawAspect="Content" ObjectID="_1686028471" r:id="rId8"/>
        </w:pict>
      </w:r>
    </w:p>
    <w:p w:rsidR="00E94BA1" w:rsidRPr="000027F8" w:rsidRDefault="00E94BA1" w:rsidP="000927DA">
      <w:pPr>
        <w:pStyle w:val="Title"/>
        <w:rPr>
          <w:b/>
        </w:rPr>
      </w:pPr>
      <w:r w:rsidRPr="000027F8">
        <w:rPr>
          <w:b/>
        </w:rPr>
        <w:t xml:space="preserve"> Нижнетанайский сельский Совет депутатов</w:t>
      </w:r>
    </w:p>
    <w:p w:rsidR="00E94BA1" w:rsidRPr="000027F8" w:rsidRDefault="00E94BA1" w:rsidP="000927DA">
      <w:pPr>
        <w:pStyle w:val="Title"/>
        <w:rPr>
          <w:b/>
        </w:rPr>
      </w:pPr>
      <w:r w:rsidRPr="000027F8">
        <w:rPr>
          <w:b/>
        </w:rPr>
        <w:t xml:space="preserve">Дзержинского района </w:t>
      </w:r>
    </w:p>
    <w:p w:rsidR="00E94BA1" w:rsidRPr="000027F8" w:rsidRDefault="00E94BA1" w:rsidP="000027F8">
      <w:pPr>
        <w:pStyle w:val="Title"/>
        <w:rPr>
          <w:b/>
        </w:rPr>
      </w:pPr>
      <w:r w:rsidRPr="000027F8">
        <w:rPr>
          <w:b/>
        </w:rPr>
        <w:t>Красноярского края</w:t>
      </w:r>
    </w:p>
    <w:p w:rsidR="00E94BA1" w:rsidRPr="000027F8" w:rsidRDefault="00E94BA1" w:rsidP="000027F8">
      <w:pPr>
        <w:pStyle w:val="Title"/>
        <w:rPr>
          <w:b/>
        </w:rPr>
      </w:pPr>
    </w:p>
    <w:p w:rsidR="00E94BA1" w:rsidRPr="000027F8" w:rsidRDefault="00E94BA1" w:rsidP="00A72B1A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7F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94BA1" w:rsidRDefault="00E94BA1" w:rsidP="000027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23.06.2021                                      </w:t>
      </w:r>
      <w:r w:rsidRPr="000927DA">
        <w:rPr>
          <w:rFonts w:ascii="Times New Roman" w:hAnsi="Times New Roman" w:cs="Times New Roman"/>
          <w:sz w:val="22"/>
          <w:szCs w:val="22"/>
        </w:rPr>
        <w:t>с.Нижний Танай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8-49Р</w:t>
      </w:r>
    </w:p>
    <w:p w:rsidR="00E94BA1" w:rsidRDefault="00E94BA1" w:rsidP="00333F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4BA1" w:rsidRPr="00BB04B1" w:rsidRDefault="00E94BA1" w:rsidP="00333F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B04B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40-111Р от 17.10.2013 года</w:t>
      </w:r>
    </w:p>
    <w:p w:rsidR="00E94BA1" w:rsidRPr="00BB04B1" w:rsidRDefault="00E94BA1" w:rsidP="00333F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B04B1">
        <w:rPr>
          <w:rFonts w:ascii="Times New Roman" w:hAnsi="Times New Roman" w:cs="Times New Roman"/>
          <w:b/>
          <w:sz w:val="28"/>
          <w:szCs w:val="28"/>
        </w:rPr>
        <w:t xml:space="preserve"> «О создании муниципального дорожного фонда»</w:t>
      </w:r>
    </w:p>
    <w:p w:rsidR="00E94BA1" w:rsidRDefault="00E94BA1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A1" w:rsidRPr="00A72B1A" w:rsidRDefault="00E94BA1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A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A1AD6">
          <w:rPr>
            <w:rFonts w:ascii="Times New Roman" w:hAnsi="Times New Roman" w:cs="Times New Roman"/>
            <w:sz w:val="28"/>
            <w:szCs w:val="28"/>
          </w:rPr>
          <w:t>статьей  179.4</w:t>
        </w:r>
      </w:hyperlink>
      <w:r w:rsidRPr="00AA1AD6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A1A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AD6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 дорогах </w:t>
      </w:r>
      <w:r w:rsidRPr="00AA1AD6">
        <w:rPr>
          <w:rFonts w:ascii="Times New Roman" w:hAnsi="Times New Roman" w:cs="Times New Roman"/>
          <w:sz w:val="28"/>
          <w:szCs w:val="28"/>
        </w:rPr>
        <w:br/>
        <w:t xml:space="preserve">и о дорожной деятельности в Российской Федерации и о внесении изменений </w:t>
      </w:r>
      <w:r w:rsidRPr="00AA1AD6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ии», и руководствуясь ст. 22  </w:t>
      </w:r>
      <w:r w:rsidRPr="00AA1AD6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сельсовета Дзержинского района Красноярского края, Нижнетанайский сельский Совет депутатов </w:t>
      </w:r>
      <w:r w:rsidRPr="00AA1AD6">
        <w:rPr>
          <w:rFonts w:ascii="Times New Roman" w:hAnsi="Times New Roman" w:cs="Times New Roman"/>
          <w:sz w:val="28"/>
          <w:szCs w:val="28"/>
        </w:rPr>
        <w:t>РЕШИЛ:</w:t>
      </w:r>
    </w:p>
    <w:p w:rsidR="00E94BA1" w:rsidRDefault="00E94BA1" w:rsidP="009E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2B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E94BA1" w:rsidRPr="009E1278" w:rsidRDefault="00E94BA1" w:rsidP="009E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2B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1.Внести изменения в решение Нижнетанайского сельского Совета депутатов № 40-111Р от 17.10.2013 года «О создании  муниципального  дорожного</w:t>
      </w:r>
      <w:r w:rsidRPr="00A72B1A">
        <w:rPr>
          <w:rFonts w:ascii="Times New Roman" w:hAnsi="Times New Roman"/>
          <w:sz w:val="28"/>
          <w:szCs w:val="28"/>
        </w:rPr>
        <w:t xml:space="preserve">  фонд</w:t>
      </w:r>
      <w:r>
        <w:rPr>
          <w:rFonts w:ascii="Times New Roman" w:hAnsi="Times New Roman"/>
          <w:sz w:val="28"/>
          <w:szCs w:val="28"/>
        </w:rPr>
        <w:t>а Нижнетанайского сельсовета Дзержинского района Красноярского края» п.3 Приложения «</w:t>
      </w:r>
      <w:r w:rsidRPr="005C32ED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2ED">
        <w:rPr>
          <w:rFonts w:ascii="Times New Roman" w:hAnsi="Times New Roman"/>
          <w:sz w:val="28"/>
          <w:szCs w:val="28"/>
        </w:rPr>
        <w:t xml:space="preserve">формирования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32ED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2ED">
        <w:rPr>
          <w:rFonts w:ascii="Times New Roman" w:hAnsi="Times New Roman"/>
          <w:sz w:val="28"/>
          <w:szCs w:val="28"/>
        </w:rPr>
        <w:t>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 Дзержинского района Красноярского края» дополнить п.15 следующего содержания: « прочих налоговых и неналоговых поступлений, а так же остатков собственных средств образованных на начало года».</w:t>
      </w:r>
    </w:p>
    <w:p w:rsidR="00E94BA1" w:rsidRDefault="00E94BA1" w:rsidP="009E12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72B1A">
        <w:rPr>
          <w:rFonts w:ascii="Times New Roman" w:hAnsi="Times New Roman" w:cs="Times New Roman"/>
          <w:sz w:val="28"/>
          <w:szCs w:val="28"/>
        </w:rPr>
        <w:t xml:space="preserve">Настоящее   решение  вступает  в  силу 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  официального обнародования.</w:t>
      </w:r>
    </w:p>
    <w:p w:rsidR="00E94BA1" w:rsidRDefault="00E94BA1" w:rsidP="009E12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3.Контроль за исполнением настоящего решения оставляю за собой.</w:t>
      </w:r>
    </w:p>
    <w:p w:rsidR="00E94BA1" w:rsidRPr="00A72B1A" w:rsidRDefault="00E94BA1" w:rsidP="009E12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A1" w:rsidRPr="00A72B1A" w:rsidRDefault="00E94BA1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A1" w:rsidRPr="00A72B1A" w:rsidRDefault="00E94BA1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BA1" w:rsidRPr="00A72B1A" w:rsidRDefault="00E94BA1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94BA1" w:rsidRPr="00A72B1A" w:rsidRDefault="00E94BA1" w:rsidP="00333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сельсовета                           К.Ю.Хромов</w:t>
      </w:r>
    </w:p>
    <w:p w:rsidR="00E94BA1" w:rsidRPr="000027F8" w:rsidRDefault="00E94BA1" w:rsidP="000027F8">
      <w:pPr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AE0CCA">
        <w:rPr>
          <w:rStyle w:val="Strong"/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Style w:val="Strong"/>
          <w:rFonts w:ascii="Times New Roman" w:hAnsi="Times New Roman"/>
          <w:b w:val="0"/>
          <w:i/>
          <w:sz w:val="24"/>
          <w:szCs w:val="24"/>
          <w:vertAlign w:val="superscript"/>
        </w:rPr>
        <w:t xml:space="preserve">                                     </w:t>
      </w:r>
    </w:p>
    <w:sectPr w:rsidR="00E94BA1" w:rsidRPr="000027F8" w:rsidSect="000927DA">
      <w:headerReference w:type="default" r:id="rId11"/>
      <w:footerReference w:type="default" r:id="rId12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A1" w:rsidRDefault="00E94BA1" w:rsidP="00CC449D">
      <w:pPr>
        <w:spacing w:after="0" w:line="240" w:lineRule="auto"/>
      </w:pPr>
      <w:r>
        <w:separator/>
      </w:r>
    </w:p>
  </w:endnote>
  <w:endnote w:type="continuationSeparator" w:id="0">
    <w:p w:rsidR="00E94BA1" w:rsidRDefault="00E94BA1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A1" w:rsidRDefault="00E94BA1">
    <w:pPr>
      <w:pStyle w:val="Footer"/>
      <w:jc w:val="right"/>
    </w:pPr>
  </w:p>
  <w:p w:rsidR="00E94BA1" w:rsidRDefault="00E94BA1">
    <w:pPr>
      <w:pStyle w:val="Footer"/>
      <w:jc w:val="right"/>
    </w:pPr>
  </w:p>
  <w:p w:rsidR="00E94BA1" w:rsidRDefault="00E94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A1" w:rsidRDefault="00E94BA1" w:rsidP="00CC449D">
      <w:pPr>
        <w:spacing w:after="0" w:line="240" w:lineRule="auto"/>
      </w:pPr>
      <w:r>
        <w:separator/>
      </w:r>
    </w:p>
  </w:footnote>
  <w:footnote w:type="continuationSeparator" w:id="0">
    <w:p w:rsidR="00E94BA1" w:rsidRDefault="00E94BA1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A1" w:rsidRPr="00067300" w:rsidRDefault="00E94BA1">
    <w:pPr>
      <w:pStyle w:val="Header"/>
      <w:jc w:val="right"/>
      <w:rPr>
        <w:rFonts w:ascii="Times New Roman" w:hAnsi="Times New Roman"/>
      </w:rPr>
    </w:pPr>
  </w:p>
  <w:p w:rsidR="00E94BA1" w:rsidRDefault="00E94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4C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8CA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101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044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E8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3CB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58A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08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06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5A8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7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12D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7DA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53CE"/>
    <w:rsid w:val="000C66A7"/>
    <w:rsid w:val="000C6AC9"/>
    <w:rsid w:val="000C7EF4"/>
    <w:rsid w:val="000D0EF9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03F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C48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23B5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84A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3A8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3F1E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66DB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5FF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204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3E5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C0C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2DDE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B7EB1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081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08E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9D1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5E6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C40"/>
    <w:rsid w:val="00821D92"/>
    <w:rsid w:val="00821E6F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91F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6C83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1FED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27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68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1AD6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1D7C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110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C9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4B1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02E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74F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6E3C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37F4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4BA1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347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5B5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273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27D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84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836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49D"/>
    <w:rPr>
      <w:rFonts w:cs="Times New Roman"/>
    </w:rPr>
  </w:style>
  <w:style w:type="character" w:styleId="Strong">
    <w:name w:val="Strong"/>
    <w:basedOn w:val="DefaultParagraphFont"/>
    <w:uiPriority w:val="99"/>
    <w:qFormat/>
    <w:rsid w:val="00AE0CCA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0927D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1684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9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84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7D7D685B4173A275DC14E927344B611D472DBF78A8EC05BADB6CA8204B9DDFC8CAEFFE3667D44p0E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307</Words>
  <Characters>1754</Characters>
  <Application>Microsoft Office Outlook</Application>
  <DocSecurity>0</DocSecurity>
  <Lines>0</Lines>
  <Paragraphs>0</Paragraphs>
  <ScaleCrop>false</ScaleCrop>
  <Company>КГКУ "КрУДор"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Стручалина</dc:creator>
  <cp:keywords/>
  <dc:description/>
  <cp:lastModifiedBy>User</cp:lastModifiedBy>
  <cp:revision>11</cp:revision>
  <cp:lastPrinted>2021-06-24T01:26:00Z</cp:lastPrinted>
  <dcterms:created xsi:type="dcterms:W3CDTF">2013-08-23T02:09:00Z</dcterms:created>
  <dcterms:modified xsi:type="dcterms:W3CDTF">2021-06-24T01:28:00Z</dcterms:modified>
</cp:coreProperties>
</file>